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51A" w:rsidRPr="001F451A" w:rsidRDefault="001F451A" w:rsidP="001F451A">
      <w:pPr>
        <w:rPr>
          <w:rFonts w:ascii="Times New Roman" w:hAnsi="Times New Roman"/>
          <w:b/>
          <w:szCs w:val="28"/>
          <w:lang w:val="uk-UA"/>
        </w:rPr>
      </w:pPr>
    </w:p>
    <w:p w:rsidR="001F451A" w:rsidRPr="001F451A" w:rsidRDefault="001F451A" w:rsidP="001F451A">
      <w:pPr>
        <w:rPr>
          <w:rFonts w:ascii="Times New Roman" w:hAnsi="Times New Roman"/>
          <w:b/>
          <w:szCs w:val="28"/>
          <w:lang w:val="uk-UA"/>
        </w:rPr>
      </w:pPr>
    </w:p>
    <w:p w:rsidR="00935AFF" w:rsidRPr="001F451A" w:rsidRDefault="00935AFF" w:rsidP="001F451A">
      <w:pPr>
        <w:rPr>
          <w:rFonts w:ascii="Times New Roman" w:hAnsi="Times New Roman"/>
          <w:b/>
          <w:szCs w:val="28"/>
          <w:lang w:val="uk-UA"/>
        </w:rPr>
      </w:pPr>
      <w:r w:rsidRPr="001F451A"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Pr="001F451A" w:rsidRDefault="00935AFF" w:rsidP="001F451A">
      <w:pPr>
        <w:pStyle w:val="1"/>
        <w:spacing w:before="0" w:after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 w:rsidRPr="001F451A"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 w:rsidRPr="001F451A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451A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451A"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935AFF" w:rsidRPr="001F451A" w:rsidRDefault="00935AFF" w:rsidP="001F451A">
      <w:pPr>
        <w:pStyle w:val="1"/>
        <w:spacing w:before="0" w:after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1F451A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1F451A">
      <w:pPr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  <w:r w:rsidRPr="001F451A">
        <w:rPr>
          <w:rFonts w:ascii="Times New Roman" w:hAnsi="Times New Roman"/>
          <w:szCs w:val="28"/>
          <w:lang w:val="en-US"/>
        </w:rPr>
        <w:t>VII</w:t>
      </w:r>
      <w:r w:rsidRPr="001F451A">
        <w:rPr>
          <w:rFonts w:ascii="Times New Roman" w:hAnsi="Times New Roman"/>
          <w:szCs w:val="28"/>
          <w:lang w:val="uk-UA"/>
        </w:rPr>
        <w:t>І</w:t>
      </w:r>
      <w:r w:rsidRPr="001F451A">
        <w:rPr>
          <w:rFonts w:ascii="Times New Roman" w:hAnsi="Times New Roman"/>
          <w:szCs w:val="28"/>
          <w:lang w:val="ru-RU"/>
        </w:rPr>
        <w:t xml:space="preserve"> </w:t>
      </w:r>
      <w:r w:rsidRPr="001F451A">
        <w:rPr>
          <w:rFonts w:ascii="Times New Roman" w:hAnsi="Times New Roman"/>
          <w:szCs w:val="28"/>
          <w:lang w:val="en-US"/>
        </w:rPr>
        <w:t>C</w:t>
      </w:r>
      <w:r w:rsidRPr="001F451A">
        <w:rPr>
          <w:rFonts w:ascii="Times New Roman" w:hAnsi="Times New Roman"/>
          <w:szCs w:val="28"/>
        </w:rPr>
        <w:t>КЛИКАННЯ</w:t>
      </w:r>
      <w:r w:rsidRPr="001F451A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F451A" w:rsidRPr="001F451A" w:rsidRDefault="001F451A" w:rsidP="001F451A">
      <w:pPr>
        <w:ind w:left="708" w:firstLine="708"/>
        <w:jc w:val="center"/>
        <w:rPr>
          <w:rFonts w:ascii="Times New Roman" w:hAnsi="Times New Roman"/>
          <w:szCs w:val="28"/>
        </w:rPr>
      </w:pPr>
      <w:bookmarkStart w:id="0" w:name="_GoBack"/>
      <w:bookmarkEnd w:id="0"/>
    </w:p>
    <w:p w:rsidR="00935AFF" w:rsidRPr="001F451A" w:rsidRDefault="00935AFF" w:rsidP="001F451A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1F451A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 w:rsidRPr="001F451A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1F451A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935AFF" w:rsidRPr="001F451A" w:rsidRDefault="00935AFF" w:rsidP="001F451A">
      <w:pPr>
        <w:rPr>
          <w:rFonts w:ascii="Times New Roman" w:hAnsi="Times New Roman"/>
          <w:sz w:val="16"/>
          <w:szCs w:val="16"/>
        </w:rPr>
      </w:pPr>
    </w:p>
    <w:p w:rsidR="00935AFF" w:rsidRPr="001F451A" w:rsidRDefault="00935AFF" w:rsidP="001F451A">
      <w:pPr>
        <w:rPr>
          <w:rFonts w:ascii="Times New Roman" w:hAnsi="Times New Roman"/>
          <w:szCs w:val="28"/>
        </w:rPr>
      </w:pPr>
      <w:r w:rsidRPr="001F451A">
        <w:rPr>
          <w:rFonts w:ascii="Times New Roman" w:hAnsi="Times New Roman"/>
          <w:szCs w:val="28"/>
        </w:rPr>
        <w:t>від «</w:t>
      </w:r>
      <w:r w:rsidR="008E4E87" w:rsidRPr="001F451A">
        <w:rPr>
          <w:rFonts w:ascii="Times New Roman" w:hAnsi="Times New Roman"/>
          <w:szCs w:val="28"/>
          <w:lang w:val="uk-UA"/>
        </w:rPr>
        <w:t>23</w:t>
      </w:r>
      <w:r w:rsidRPr="001F451A">
        <w:rPr>
          <w:rFonts w:ascii="Times New Roman" w:hAnsi="Times New Roman"/>
          <w:szCs w:val="28"/>
        </w:rPr>
        <w:t xml:space="preserve">» </w:t>
      </w:r>
      <w:r w:rsidR="008E4E87" w:rsidRPr="001F451A">
        <w:rPr>
          <w:rFonts w:ascii="Times New Roman" w:hAnsi="Times New Roman"/>
          <w:szCs w:val="28"/>
          <w:lang w:val="uk-UA"/>
        </w:rPr>
        <w:t>квітня</w:t>
      </w:r>
      <w:r w:rsidRPr="001F451A">
        <w:rPr>
          <w:rFonts w:ascii="Times New Roman" w:hAnsi="Times New Roman"/>
          <w:szCs w:val="28"/>
        </w:rPr>
        <w:t xml:space="preserve"> 202</w:t>
      </w:r>
      <w:r w:rsidR="003B0336" w:rsidRPr="001F451A">
        <w:rPr>
          <w:rFonts w:ascii="Times New Roman" w:hAnsi="Times New Roman"/>
          <w:szCs w:val="28"/>
          <w:lang w:val="uk-UA"/>
        </w:rPr>
        <w:t>6</w:t>
      </w:r>
      <w:r w:rsidRPr="001F451A">
        <w:rPr>
          <w:rFonts w:ascii="Times New Roman" w:hAnsi="Times New Roman"/>
          <w:szCs w:val="28"/>
        </w:rPr>
        <w:t xml:space="preserve"> року</w:t>
      </w:r>
      <w:r w:rsidRPr="001F451A">
        <w:rPr>
          <w:rFonts w:ascii="Times New Roman" w:hAnsi="Times New Roman"/>
          <w:sz w:val="24"/>
          <w:szCs w:val="24"/>
        </w:rPr>
        <w:tab/>
        <w:t xml:space="preserve"> </w:t>
      </w:r>
      <w:r w:rsidR="008E4E87" w:rsidRPr="001F451A">
        <w:rPr>
          <w:rFonts w:ascii="Times New Roman" w:hAnsi="Times New Roman"/>
          <w:sz w:val="24"/>
          <w:szCs w:val="24"/>
        </w:rPr>
        <w:tab/>
      </w:r>
      <w:r w:rsidR="008E4E87" w:rsidRPr="001F451A">
        <w:rPr>
          <w:rFonts w:ascii="Times New Roman" w:hAnsi="Times New Roman"/>
          <w:sz w:val="24"/>
          <w:szCs w:val="24"/>
        </w:rPr>
        <w:tab/>
      </w:r>
      <w:r w:rsidRPr="001F451A">
        <w:rPr>
          <w:rFonts w:ascii="Times New Roman" w:hAnsi="Times New Roman"/>
          <w:sz w:val="24"/>
          <w:szCs w:val="24"/>
        </w:rPr>
        <w:t xml:space="preserve">                                 </w:t>
      </w:r>
      <w:r w:rsidR="00D85619" w:rsidRPr="001F451A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Pr="001F451A">
        <w:rPr>
          <w:rFonts w:ascii="Times New Roman" w:hAnsi="Times New Roman"/>
          <w:sz w:val="24"/>
          <w:szCs w:val="24"/>
        </w:rPr>
        <w:t xml:space="preserve">      </w:t>
      </w:r>
      <w:r w:rsidR="008E4E87" w:rsidRPr="001F451A">
        <w:rPr>
          <w:rFonts w:ascii="Times New Roman" w:hAnsi="Times New Roman"/>
          <w:szCs w:val="28"/>
        </w:rPr>
        <w:t>№</w:t>
      </w:r>
      <w:r w:rsidR="002C48F1" w:rsidRPr="001F451A">
        <w:rPr>
          <w:rFonts w:ascii="Times New Roman" w:hAnsi="Times New Roman"/>
          <w:szCs w:val="28"/>
        </w:rPr>
        <w:t xml:space="preserve"> 08</w:t>
      </w:r>
      <w:r w:rsidR="008E4E87" w:rsidRPr="001F451A">
        <w:rPr>
          <w:rFonts w:ascii="Times New Roman" w:hAnsi="Times New Roman"/>
          <w:szCs w:val="28"/>
        </w:rPr>
        <w:t>-122-VIII</w:t>
      </w:r>
    </w:p>
    <w:p w:rsidR="00935AFF" w:rsidRPr="001F451A" w:rsidRDefault="00935AFF" w:rsidP="001F451A">
      <w:pPr>
        <w:rPr>
          <w:rFonts w:ascii="Times New Roman" w:hAnsi="Times New Roman"/>
          <w:lang w:val="uk-UA"/>
        </w:rPr>
      </w:pPr>
    </w:p>
    <w:p w:rsidR="00935AFF" w:rsidRPr="001F451A" w:rsidRDefault="00935AFF" w:rsidP="001F451A">
      <w:pPr>
        <w:rPr>
          <w:rFonts w:ascii="Times New Roman" w:hAnsi="Times New Roman"/>
          <w:b/>
          <w:szCs w:val="28"/>
          <w:lang w:val="uk-UA"/>
        </w:rPr>
      </w:pPr>
      <w:r w:rsidRPr="001F451A">
        <w:rPr>
          <w:rFonts w:ascii="Times New Roman" w:hAnsi="Times New Roman"/>
          <w:b/>
          <w:szCs w:val="28"/>
          <w:lang w:val="uk-UA"/>
        </w:rPr>
        <w:t xml:space="preserve">Про </w:t>
      </w:r>
      <w:r w:rsidR="00720914" w:rsidRPr="001F451A">
        <w:rPr>
          <w:rFonts w:ascii="Times New Roman" w:hAnsi="Times New Roman"/>
          <w:b/>
          <w:szCs w:val="28"/>
          <w:lang w:val="uk-UA"/>
        </w:rPr>
        <w:t xml:space="preserve">звіт щодо виконання </w:t>
      </w:r>
      <w:r w:rsidRPr="001F451A">
        <w:rPr>
          <w:rFonts w:ascii="Times New Roman" w:hAnsi="Times New Roman"/>
          <w:b/>
          <w:szCs w:val="28"/>
          <w:lang w:val="uk-UA"/>
        </w:rPr>
        <w:t>комплексної Програми</w:t>
      </w:r>
    </w:p>
    <w:p w:rsidR="00935AFF" w:rsidRPr="001F451A" w:rsidRDefault="00935AFF" w:rsidP="001F451A">
      <w:pPr>
        <w:rPr>
          <w:rFonts w:ascii="Times New Roman" w:hAnsi="Times New Roman"/>
          <w:b/>
          <w:szCs w:val="28"/>
          <w:lang w:val="uk-UA"/>
        </w:rPr>
      </w:pPr>
      <w:r w:rsidRPr="001F451A">
        <w:rPr>
          <w:rFonts w:ascii="Times New Roman" w:hAnsi="Times New Roman"/>
          <w:b/>
          <w:szCs w:val="28"/>
          <w:lang w:val="uk-UA"/>
        </w:rPr>
        <w:t>підтримки та розвитку молоді «Молодь Переяславщини»</w:t>
      </w:r>
    </w:p>
    <w:p w:rsidR="00935AFF" w:rsidRPr="001F451A" w:rsidRDefault="00A7739C" w:rsidP="001F451A">
      <w:pPr>
        <w:rPr>
          <w:rFonts w:ascii="Times New Roman" w:hAnsi="Times New Roman"/>
          <w:b/>
          <w:szCs w:val="28"/>
          <w:lang w:val="uk-UA"/>
        </w:rPr>
      </w:pPr>
      <w:r w:rsidRPr="001F451A">
        <w:rPr>
          <w:rFonts w:ascii="Times New Roman" w:hAnsi="Times New Roman"/>
          <w:b/>
          <w:szCs w:val="28"/>
          <w:lang w:val="uk-UA"/>
        </w:rPr>
        <w:t>на 2024-2025 роки за 2025</w:t>
      </w:r>
      <w:r w:rsidR="00720914" w:rsidRPr="001F451A">
        <w:rPr>
          <w:rFonts w:ascii="Times New Roman" w:hAnsi="Times New Roman"/>
          <w:b/>
          <w:szCs w:val="28"/>
          <w:lang w:val="uk-UA"/>
        </w:rPr>
        <w:t xml:space="preserve"> рік</w:t>
      </w:r>
    </w:p>
    <w:p w:rsidR="00935AFF" w:rsidRPr="001F451A" w:rsidRDefault="00935AFF" w:rsidP="001F451A">
      <w:pPr>
        <w:rPr>
          <w:rFonts w:ascii="Times New Roman" w:hAnsi="Times New Roman"/>
          <w:b/>
          <w:szCs w:val="28"/>
          <w:lang w:val="uk-UA"/>
        </w:rPr>
      </w:pPr>
      <w:r w:rsidRPr="001F451A">
        <w:rPr>
          <w:rFonts w:ascii="Times New Roman" w:hAnsi="Times New Roman"/>
          <w:b/>
          <w:szCs w:val="28"/>
          <w:lang w:val="uk-UA"/>
        </w:rPr>
        <w:t xml:space="preserve"> </w:t>
      </w:r>
    </w:p>
    <w:p w:rsidR="00935AFF" w:rsidRPr="001F451A" w:rsidRDefault="00935AFF" w:rsidP="001F451A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1F451A">
        <w:rPr>
          <w:rFonts w:ascii="Times New Roman" w:hAnsi="Times New Roman"/>
          <w:szCs w:val="28"/>
          <w:lang w:val="uk-UA"/>
        </w:rPr>
        <w:t>Розглянувши клопотання начальника відділу з питань фізичної культури, молоді, спорту та охорони здоров’я виконавчого комітету Переяславської мі</w:t>
      </w:r>
      <w:r w:rsidR="00842DF0" w:rsidRPr="001F451A">
        <w:rPr>
          <w:rFonts w:ascii="Times New Roman" w:hAnsi="Times New Roman"/>
          <w:szCs w:val="28"/>
          <w:lang w:val="uk-UA"/>
        </w:rPr>
        <w:t xml:space="preserve">ської ради </w:t>
      </w:r>
      <w:r w:rsidR="00720914" w:rsidRPr="001F451A">
        <w:rPr>
          <w:rFonts w:ascii="Times New Roman" w:hAnsi="Times New Roman"/>
          <w:szCs w:val="28"/>
          <w:lang w:val="uk-UA"/>
        </w:rPr>
        <w:t xml:space="preserve">Валерія МІЛЬГЕВСЬКОГО </w:t>
      </w:r>
      <w:r w:rsidR="002D374D" w:rsidRPr="001F451A">
        <w:rPr>
          <w:rFonts w:ascii="Times New Roman" w:hAnsi="Times New Roman"/>
          <w:szCs w:val="28"/>
          <w:lang w:val="uk-UA"/>
        </w:rPr>
        <w:t xml:space="preserve">від </w:t>
      </w:r>
      <w:r w:rsidR="00A7739C" w:rsidRPr="001F451A">
        <w:rPr>
          <w:rFonts w:ascii="Times New Roman" w:hAnsi="Times New Roman"/>
          <w:szCs w:val="28"/>
          <w:lang w:val="uk-UA"/>
        </w:rPr>
        <w:t>01.04.2026 № 17</w:t>
      </w:r>
      <w:r w:rsidRPr="001F451A">
        <w:rPr>
          <w:rFonts w:ascii="Times New Roman" w:hAnsi="Times New Roman"/>
          <w:szCs w:val="28"/>
          <w:lang w:val="uk-UA"/>
        </w:rPr>
        <w:t xml:space="preserve">, про </w:t>
      </w:r>
      <w:r w:rsidR="002D374D" w:rsidRPr="001F451A">
        <w:rPr>
          <w:rFonts w:ascii="Times New Roman" w:hAnsi="Times New Roman"/>
          <w:szCs w:val="28"/>
          <w:lang w:val="uk-UA"/>
        </w:rPr>
        <w:t>звіт щодо виконання</w:t>
      </w:r>
      <w:r w:rsidRPr="001F451A">
        <w:rPr>
          <w:rFonts w:ascii="Times New Roman" w:hAnsi="Times New Roman"/>
          <w:szCs w:val="28"/>
          <w:lang w:val="uk-UA"/>
        </w:rPr>
        <w:t xml:space="preserve"> комплексної Програми підтримки та розвитку молод</w:t>
      </w:r>
      <w:r w:rsidR="002D374D" w:rsidRPr="001F451A">
        <w:rPr>
          <w:rFonts w:ascii="Times New Roman" w:hAnsi="Times New Roman"/>
          <w:szCs w:val="28"/>
          <w:lang w:val="uk-UA"/>
        </w:rPr>
        <w:t>і «Молодь Переяславщини» на 2024</w:t>
      </w:r>
      <w:r w:rsidRPr="001F451A">
        <w:rPr>
          <w:rFonts w:ascii="Times New Roman" w:hAnsi="Times New Roman"/>
          <w:szCs w:val="28"/>
          <w:lang w:val="uk-UA"/>
        </w:rPr>
        <w:t xml:space="preserve">-2025 роки, керуючись п.22 ч.1 ст. 26 Закону України «Про місцеве самоврядування в Україні», міська рада   </w:t>
      </w:r>
    </w:p>
    <w:p w:rsidR="00935AFF" w:rsidRPr="001F451A" w:rsidRDefault="00935AFF" w:rsidP="001F451A">
      <w:pPr>
        <w:rPr>
          <w:rFonts w:ascii="Times New Roman" w:hAnsi="Times New Roman"/>
          <w:b/>
          <w:szCs w:val="28"/>
          <w:lang w:val="uk-UA"/>
        </w:rPr>
      </w:pPr>
    </w:p>
    <w:p w:rsidR="00935AFF" w:rsidRPr="001F451A" w:rsidRDefault="00935AFF" w:rsidP="001F451A">
      <w:pPr>
        <w:rPr>
          <w:rFonts w:ascii="Times New Roman" w:hAnsi="Times New Roman"/>
          <w:b/>
          <w:szCs w:val="28"/>
          <w:lang w:val="uk-UA"/>
        </w:rPr>
      </w:pPr>
      <w:r w:rsidRPr="001F451A">
        <w:rPr>
          <w:rFonts w:ascii="Times New Roman" w:hAnsi="Times New Roman"/>
          <w:b/>
          <w:szCs w:val="28"/>
          <w:lang w:val="uk-UA"/>
        </w:rPr>
        <w:t>ВИРІШИЛА:</w:t>
      </w:r>
    </w:p>
    <w:p w:rsidR="002D374D" w:rsidRPr="001F451A" w:rsidRDefault="002D374D" w:rsidP="001F451A">
      <w:pPr>
        <w:rPr>
          <w:rFonts w:ascii="Times New Roman" w:hAnsi="Times New Roman"/>
          <w:b/>
          <w:szCs w:val="28"/>
          <w:lang w:val="uk-UA"/>
        </w:rPr>
      </w:pPr>
    </w:p>
    <w:p w:rsidR="002D374D" w:rsidRPr="001F451A" w:rsidRDefault="002D374D" w:rsidP="001F451A">
      <w:pPr>
        <w:pStyle w:val="a3"/>
        <w:numPr>
          <w:ilvl w:val="0"/>
          <w:numId w:val="1"/>
        </w:numPr>
        <w:ind w:left="0" w:firstLine="210"/>
        <w:jc w:val="both"/>
        <w:rPr>
          <w:rFonts w:ascii="Times New Roman" w:hAnsi="Times New Roman"/>
          <w:szCs w:val="28"/>
          <w:lang w:val="uk-UA"/>
        </w:rPr>
      </w:pPr>
      <w:r w:rsidRPr="001F451A">
        <w:rPr>
          <w:rFonts w:ascii="Times New Roman" w:hAnsi="Times New Roman"/>
          <w:szCs w:val="28"/>
          <w:lang w:val="uk-UA"/>
        </w:rPr>
        <w:t>Звіт щодо виконання</w:t>
      </w:r>
      <w:r w:rsidR="00935AFF" w:rsidRPr="001F451A">
        <w:rPr>
          <w:rFonts w:ascii="Times New Roman" w:hAnsi="Times New Roman"/>
          <w:szCs w:val="28"/>
          <w:lang w:val="uk-UA"/>
        </w:rPr>
        <w:t xml:space="preserve"> комплексної Програми підтримки та розвитку молод</w:t>
      </w:r>
      <w:r w:rsidRPr="001F451A">
        <w:rPr>
          <w:rFonts w:ascii="Times New Roman" w:hAnsi="Times New Roman"/>
          <w:szCs w:val="28"/>
          <w:lang w:val="uk-UA"/>
        </w:rPr>
        <w:t>і «Молодь Переяславщини» на 2024</w:t>
      </w:r>
      <w:r w:rsidR="00935AFF" w:rsidRPr="001F451A">
        <w:rPr>
          <w:rFonts w:ascii="Times New Roman" w:hAnsi="Times New Roman"/>
          <w:szCs w:val="28"/>
          <w:lang w:val="uk-UA"/>
        </w:rPr>
        <w:t>-2025 роки</w:t>
      </w:r>
      <w:r w:rsidR="00A7739C" w:rsidRPr="001F451A">
        <w:rPr>
          <w:rFonts w:ascii="Times New Roman" w:hAnsi="Times New Roman"/>
          <w:szCs w:val="28"/>
          <w:lang w:val="uk-UA"/>
        </w:rPr>
        <w:t xml:space="preserve"> за 2025</w:t>
      </w:r>
      <w:r w:rsidRPr="001F451A">
        <w:rPr>
          <w:rFonts w:ascii="Times New Roman" w:hAnsi="Times New Roman"/>
          <w:szCs w:val="28"/>
          <w:lang w:val="uk-UA"/>
        </w:rPr>
        <w:t xml:space="preserve"> рік</w:t>
      </w:r>
      <w:r w:rsidR="00935AFF" w:rsidRPr="001F451A">
        <w:rPr>
          <w:rFonts w:ascii="Times New Roman" w:hAnsi="Times New Roman"/>
          <w:szCs w:val="28"/>
          <w:lang w:val="uk-UA"/>
        </w:rPr>
        <w:t>,</w:t>
      </w:r>
      <w:r w:rsidRPr="001F451A">
        <w:rPr>
          <w:rFonts w:ascii="Times New Roman" w:hAnsi="Times New Roman"/>
          <w:szCs w:val="28"/>
          <w:lang w:val="uk-UA"/>
        </w:rPr>
        <w:t xml:space="preserve"> що додається, взяти до відома.</w:t>
      </w:r>
    </w:p>
    <w:p w:rsidR="002D374D" w:rsidRPr="001F451A" w:rsidRDefault="002D374D" w:rsidP="001F451A">
      <w:pPr>
        <w:pStyle w:val="a3"/>
        <w:numPr>
          <w:ilvl w:val="0"/>
          <w:numId w:val="1"/>
        </w:numPr>
        <w:ind w:left="0" w:firstLine="210"/>
        <w:jc w:val="both"/>
        <w:rPr>
          <w:rFonts w:ascii="Times New Roman" w:hAnsi="Times New Roman"/>
          <w:szCs w:val="28"/>
          <w:lang w:val="uk-UA"/>
        </w:rPr>
      </w:pPr>
      <w:r w:rsidRPr="001F451A">
        <w:rPr>
          <w:rFonts w:ascii="Times New Roman" w:hAnsi="Times New Roman"/>
          <w:szCs w:val="28"/>
          <w:lang w:val="uk-UA"/>
        </w:rPr>
        <w:t xml:space="preserve"> 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935AFF" w:rsidRPr="001F451A" w:rsidRDefault="00935AFF" w:rsidP="001F451A">
      <w:pPr>
        <w:pStyle w:val="a3"/>
        <w:numPr>
          <w:ilvl w:val="0"/>
          <w:numId w:val="1"/>
        </w:numPr>
        <w:ind w:left="0" w:firstLine="210"/>
        <w:jc w:val="both"/>
        <w:rPr>
          <w:rFonts w:ascii="Times New Roman" w:hAnsi="Times New Roman"/>
          <w:szCs w:val="28"/>
          <w:lang w:val="uk-UA"/>
        </w:rPr>
      </w:pPr>
      <w:r w:rsidRPr="001F451A">
        <w:rPr>
          <w:rFonts w:ascii="Times New Roman" w:hAnsi="Times New Roman"/>
          <w:szCs w:val="28"/>
          <w:lang w:val="uk-UA"/>
        </w:rPr>
        <w:t xml:space="preserve">Контроль за виконанням цього рішення покласти на комісію з питань </w:t>
      </w:r>
      <w:r w:rsidR="002D374D" w:rsidRPr="001F451A">
        <w:rPr>
          <w:rFonts w:ascii="Times New Roman" w:hAnsi="Times New Roman"/>
          <w:szCs w:val="28"/>
          <w:lang w:val="uk-UA"/>
        </w:rPr>
        <w:t>бюджету та фінансів</w:t>
      </w:r>
      <w:r w:rsidRPr="001F451A">
        <w:rPr>
          <w:rFonts w:ascii="Times New Roman" w:hAnsi="Times New Roman"/>
          <w:szCs w:val="28"/>
          <w:lang w:val="uk-UA"/>
        </w:rPr>
        <w:t>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935AFF" w:rsidRPr="001F451A" w:rsidRDefault="002D374D" w:rsidP="001F451A">
      <w:pPr>
        <w:jc w:val="both"/>
        <w:rPr>
          <w:rFonts w:ascii="Times New Roman" w:hAnsi="Times New Roman"/>
          <w:lang w:val="uk-UA"/>
        </w:rPr>
      </w:pPr>
      <w:r w:rsidRPr="001F451A">
        <w:rPr>
          <w:rFonts w:ascii="Times New Roman" w:hAnsi="Times New Roman"/>
          <w:szCs w:val="28"/>
          <w:lang w:val="uk-UA"/>
        </w:rPr>
        <w:t xml:space="preserve">   </w:t>
      </w:r>
    </w:p>
    <w:p w:rsidR="00935AFF" w:rsidRPr="001F451A" w:rsidRDefault="00935AFF" w:rsidP="001F451A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7C48AF" w:rsidRPr="001F451A" w:rsidRDefault="007C48AF" w:rsidP="001F451A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4A4F37" w:rsidRPr="001F451A" w:rsidRDefault="00935AFF" w:rsidP="001F451A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 w:rsidRPr="001F451A"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 w:rsidRPr="001F451A">
        <w:rPr>
          <w:rFonts w:ascii="Times New Roman" w:hAnsi="Times New Roman"/>
          <w:b/>
          <w:szCs w:val="28"/>
          <w:lang w:val="uk-UA"/>
        </w:rPr>
        <w:t xml:space="preserve">    </w:t>
      </w:r>
      <w:r w:rsidRPr="001F451A">
        <w:rPr>
          <w:rFonts w:ascii="Times New Roman" w:hAnsi="Times New Roman"/>
          <w:b/>
          <w:szCs w:val="28"/>
        </w:rPr>
        <w:t xml:space="preserve"> В</w:t>
      </w:r>
      <w:proofErr w:type="spellStart"/>
      <w:r w:rsidRPr="001F451A"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 w:rsidRPr="001F451A">
        <w:rPr>
          <w:rFonts w:ascii="Times New Roman" w:hAnsi="Times New Roman"/>
          <w:b/>
          <w:szCs w:val="28"/>
          <w:lang w:val="uk-UA"/>
        </w:rPr>
        <w:t xml:space="preserve"> </w:t>
      </w:r>
      <w:r w:rsidRPr="001F451A">
        <w:rPr>
          <w:rFonts w:ascii="Times New Roman" w:hAnsi="Times New Roman"/>
          <w:b/>
          <w:szCs w:val="28"/>
        </w:rPr>
        <w:t>САУЛКО</w:t>
      </w:r>
    </w:p>
    <w:p w:rsidR="002F0FAB" w:rsidRPr="001F451A" w:rsidRDefault="002F0FAB" w:rsidP="001F451A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Pr="001F451A" w:rsidRDefault="002F0FAB" w:rsidP="001F451A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Pr="001F451A" w:rsidRDefault="002F0FAB" w:rsidP="001F451A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Pr="001F451A" w:rsidRDefault="002F0FAB" w:rsidP="001F451A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Pr="001F451A" w:rsidRDefault="002F0FAB" w:rsidP="001F451A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2F0FAB" w:rsidRPr="001F451A" w:rsidTr="002F0FAB">
        <w:trPr>
          <w:trHeight w:val="546"/>
        </w:trPr>
        <w:tc>
          <w:tcPr>
            <w:tcW w:w="5070" w:type="dxa"/>
          </w:tcPr>
          <w:p w:rsidR="002F0FAB" w:rsidRPr="001F451A" w:rsidRDefault="002F0FAB" w:rsidP="001F451A">
            <w:pPr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Pr="001F451A" w:rsidRDefault="002F0FAB" w:rsidP="001F451A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1F451A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  <w:p w:rsidR="002F0FAB" w:rsidRPr="001F451A" w:rsidRDefault="002F0FAB" w:rsidP="001F451A">
            <w:pPr>
              <w:rPr>
                <w:rFonts w:ascii="Times New Roman" w:hAnsi="Times New Roman"/>
              </w:rPr>
            </w:pPr>
          </w:p>
        </w:tc>
      </w:tr>
    </w:tbl>
    <w:p w:rsidR="002F0FAB" w:rsidRPr="001F451A" w:rsidRDefault="002F0FAB" w:rsidP="001F451A">
      <w:pPr>
        <w:rPr>
          <w:rFonts w:ascii="Times New Roman" w:hAnsi="Times New Roman"/>
          <w:b/>
          <w:sz w:val="20"/>
          <w:lang w:val="uk-UA"/>
        </w:rPr>
      </w:pPr>
    </w:p>
    <w:p w:rsidR="002F0FAB" w:rsidRPr="001F451A" w:rsidRDefault="002F0FAB" w:rsidP="001F451A">
      <w:pPr>
        <w:tabs>
          <w:tab w:val="left" w:pos="0"/>
        </w:tabs>
        <w:jc w:val="both"/>
        <w:rPr>
          <w:rFonts w:ascii="Times New Roman" w:hAnsi="Times New Roman"/>
          <w:sz w:val="20"/>
          <w:lang w:val="uk-UA"/>
        </w:rPr>
      </w:pPr>
    </w:p>
    <w:sectPr w:rsidR="002F0FAB" w:rsidRPr="001F451A" w:rsidSect="002F0FAB">
      <w:pgSz w:w="11906" w:h="16838"/>
      <w:pgMar w:top="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D7B"/>
    <w:rsid w:val="001F451A"/>
    <w:rsid w:val="002C48F1"/>
    <w:rsid w:val="002D374D"/>
    <w:rsid w:val="002F0FAB"/>
    <w:rsid w:val="003B0336"/>
    <w:rsid w:val="004A4F37"/>
    <w:rsid w:val="005F7108"/>
    <w:rsid w:val="00685BA0"/>
    <w:rsid w:val="00720914"/>
    <w:rsid w:val="007C48AF"/>
    <w:rsid w:val="007C564E"/>
    <w:rsid w:val="007D4B1B"/>
    <w:rsid w:val="00842DF0"/>
    <w:rsid w:val="008E4E87"/>
    <w:rsid w:val="00920858"/>
    <w:rsid w:val="00935AFF"/>
    <w:rsid w:val="00A7739C"/>
    <w:rsid w:val="00AF7D7B"/>
    <w:rsid w:val="00D5133F"/>
    <w:rsid w:val="00D85619"/>
    <w:rsid w:val="00F7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8A5C"/>
  <w15:docId w15:val="{B310E8B3-028E-4AED-9503-50353E5A3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4B1B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4B1B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E7C9A-F78E-471A-ADA6-9CE1B34E7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875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Користувач</cp:lastModifiedBy>
  <cp:revision>13</cp:revision>
  <cp:lastPrinted>2026-04-01T06:19:00Z</cp:lastPrinted>
  <dcterms:created xsi:type="dcterms:W3CDTF">2026-03-26T11:47:00Z</dcterms:created>
  <dcterms:modified xsi:type="dcterms:W3CDTF">2026-04-23T11:46:00Z</dcterms:modified>
</cp:coreProperties>
</file>